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75" w:rsidRPr="00181D5F" w:rsidRDefault="00690A75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174473" w:rsidRPr="00181D5F" w:rsidRDefault="00890A56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TBS</w:t>
      </w:r>
      <w:r w:rsidR="00174473" w:rsidRPr="00181D5F">
        <w:rPr>
          <w:rFonts w:ascii="Sylfaen" w:hAnsi="Sylfaen"/>
          <w:sz w:val="24"/>
          <w:szCs w:val="24"/>
        </w:rPr>
        <w:t>.271.</w:t>
      </w:r>
      <w:r>
        <w:rPr>
          <w:rFonts w:ascii="Sylfaen" w:hAnsi="Sylfaen"/>
          <w:sz w:val="24"/>
          <w:szCs w:val="24"/>
        </w:rPr>
        <w:t>2</w:t>
      </w:r>
      <w:r w:rsidR="00174473" w:rsidRPr="00181D5F">
        <w:rPr>
          <w:rFonts w:ascii="Sylfaen" w:hAnsi="Sylfaen"/>
          <w:sz w:val="24"/>
          <w:szCs w:val="24"/>
        </w:rPr>
        <w:t>.</w:t>
      </w:r>
      <w:r w:rsidR="00B80274" w:rsidRPr="00181D5F">
        <w:rPr>
          <w:rFonts w:ascii="Sylfaen" w:hAnsi="Sylfaen"/>
          <w:sz w:val="24"/>
          <w:szCs w:val="24"/>
        </w:rPr>
        <w:t>2020</w:t>
      </w:r>
      <w:r w:rsidR="00174473" w:rsidRPr="00181D5F">
        <w:rPr>
          <w:rFonts w:ascii="Sylfaen" w:hAnsi="Sylfaen"/>
          <w:sz w:val="24"/>
          <w:szCs w:val="24"/>
        </w:rPr>
        <w:t xml:space="preserve">                                         </w:t>
      </w:r>
      <w:r>
        <w:rPr>
          <w:rFonts w:ascii="Sylfaen" w:hAnsi="Sylfaen"/>
          <w:sz w:val="24"/>
          <w:szCs w:val="24"/>
        </w:rPr>
        <w:t xml:space="preserve">        </w:t>
      </w:r>
      <w:r w:rsidR="00174473" w:rsidRPr="00181D5F">
        <w:rPr>
          <w:rFonts w:ascii="Sylfaen" w:hAnsi="Sylfaen"/>
          <w:sz w:val="24"/>
          <w:szCs w:val="24"/>
        </w:rPr>
        <w:t xml:space="preserve">         Zgorzelec, dnia </w:t>
      </w:r>
      <w:r w:rsidR="00B52C1A" w:rsidRPr="00181D5F">
        <w:rPr>
          <w:rFonts w:ascii="Sylfaen" w:hAnsi="Sylfaen"/>
          <w:sz w:val="24"/>
          <w:szCs w:val="24"/>
        </w:rPr>
        <w:t>4</w:t>
      </w:r>
      <w:r w:rsidR="009B1428" w:rsidRPr="00181D5F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grudnia</w:t>
      </w:r>
      <w:r w:rsidR="009B1428" w:rsidRPr="00181D5F">
        <w:rPr>
          <w:rFonts w:ascii="Sylfaen" w:hAnsi="Sylfaen"/>
          <w:sz w:val="24"/>
          <w:szCs w:val="24"/>
        </w:rPr>
        <w:t xml:space="preserve"> </w:t>
      </w:r>
      <w:r w:rsidR="00B80274" w:rsidRPr="00181D5F">
        <w:rPr>
          <w:rFonts w:ascii="Sylfaen" w:hAnsi="Sylfaen"/>
          <w:sz w:val="24"/>
          <w:szCs w:val="24"/>
        </w:rPr>
        <w:t xml:space="preserve">2020 r. </w:t>
      </w:r>
    </w:p>
    <w:p w:rsidR="00174473" w:rsidRPr="00181D5F" w:rsidRDefault="00174473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90A75" w:rsidRPr="00181D5F" w:rsidRDefault="00690A75" w:rsidP="00181D5F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690A75" w:rsidRPr="00181D5F" w:rsidRDefault="00690A75" w:rsidP="00181D5F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174473" w:rsidRPr="00181D5F" w:rsidRDefault="00174473" w:rsidP="00181D5F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181D5F">
        <w:rPr>
          <w:rFonts w:ascii="Sylfaen" w:hAnsi="Sylfaen"/>
          <w:sz w:val="24"/>
          <w:szCs w:val="24"/>
        </w:rPr>
        <w:t>WYJA</w:t>
      </w:r>
      <w:r w:rsidR="00DB401A" w:rsidRPr="00181D5F">
        <w:rPr>
          <w:rFonts w:ascii="Sylfaen" w:hAnsi="Sylfaen"/>
          <w:sz w:val="24"/>
          <w:szCs w:val="24"/>
        </w:rPr>
        <w:t>Ś</w:t>
      </w:r>
      <w:r w:rsidRPr="00181D5F">
        <w:rPr>
          <w:rFonts w:ascii="Sylfaen" w:hAnsi="Sylfaen"/>
          <w:sz w:val="24"/>
          <w:szCs w:val="24"/>
        </w:rPr>
        <w:t>NIENIE NR 1</w:t>
      </w:r>
      <w:r w:rsidR="009B1428" w:rsidRPr="00181D5F">
        <w:rPr>
          <w:rFonts w:ascii="Sylfaen" w:hAnsi="Sylfaen"/>
          <w:sz w:val="24"/>
          <w:szCs w:val="24"/>
        </w:rPr>
        <w:t xml:space="preserve"> </w:t>
      </w:r>
    </w:p>
    <w:p w:rsidR="00174473" w:rsidRPr="00181D5F" w:rsidRDefault="00174473" w:rsidP="00181D5F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  <w:r w:rsidRPr="00181D5F">
        <w:rPr>
          <w:rFonts w:ascii="Sylfaen" w:hAnsi="Sylfaen"/>
          <w:sz w:val="24"/>
          <w:szCs w:val="24"/>
        </w:rPr>
        <w:t>TREŚCI SPECYFIKACJI ISTOTNYCH WARUNKÓW ZAMÓWIENIA</w:t>
      </w:r>
    </w:p>
    <w:p w:rsidR="00174473" w:rsidRPr="00181D5F" w:rsidRDefault="00174473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90A75" w:rsidRPr="00181D5F" w:rsidRDefault="00690A75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90A75" w:rsidRDefault="00174473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181D5F">
        <w:rPr>
          <w:rFonts w:ascii="Sylfaen" w:hAnsi="Sylfaen"/>
          <w:sz w:val="24"/>
          <w:szCs w:val="24"/>
        </w:rPr>
        <w:t>W związku z zapytani</w:t>
      </w:r>
      <w:r w:rsidR="00690A75" w:rsidRPr="00181D5F">
        <w:rPr>
          <w:rFonts w:ascii="Sylfaen" w:hAnsi="Sylfaen"/>
          <w:sz w:val="24"/>
          <w:szCs w:val="24"/>
        </w:rPr>
        <w:t>em</w:t>
      </w:r>
      <w:r w:rsidRPr="00181D5F">
        <w:rPr>
          <w:rFonts w:ascii="Sylfaen" w:hAnsi="Sylfaen"/>
          <w:sz w:val="24"/>
          <w:szCs w:val="24"/>
        </w:rPr>
        <w:t>, które wpłynęł</w:t>
      </w:r>
      <w:r w:rsidR="00690A75" w:rsidRPr="00181D5F">
        <w:rPr>
          <w:rFonts w:ascii="Sylfaen" w:hAnsi="Sylfaen"/>
          <w:sz w:val="24"/>
          <w:szCs w:val="24"/>
        </w:rPr>
        <w:t>o</w:t>
      </w:r>
      <w:r w:rsidRPr="00181D5F">
        <w:rPr>
          <w:rFonts w:ascii="Sylfaen" w:hAnsi="Sylfaen"/>
          <w:sz w:val="24"/>
          <w:szCs w:val="24"/>
        </w:rPr>
        <w:t xml:space="preserve"> do Zamawiającego w dniu </w:t>
      </w:r>
      <w:r w:rsidR="00890A56">
        <w:rPr>
          <w:rFonts w:ascii="Sylfaen" w:hAnsi="Sylfaen"/>
          <w:sz w:val="24"/>
          <w:szCs w:val="24"/>
        </w:rPr>
        <w:t>01 grudnia</w:t>
      </w:r>
      <w:r w:rsidR="00B80274" w:rsidRPr="00181D5F">
        <w:rPr>
          <w:rFonts w:ascii="Sylfaen" w:hAnsi="Sylfaen"/>
          <w:sz w:val="24"/>
          <w:szCs w:val="24"/>
        </w:rPr>
        <w:t xml:space="preserve"> 2020 r., </w:t>
      </w:r>
      <w:r w:rsidRPr="00181D5F">
        <w:rPr>
          <w:rFonts w:ascii="Sylfaen" w:hAnsi="Sylfaen"/>
          <w:sz w:val="24"/>
          <w:szCs w:val="24"/>
        </w:rPr>
        <w:t xml:space="preserve">dotyczącym treści Specyfikacji Istotnych Warunków Zamówienia w postępowaniu o </w:t>
      </w:r>
      <w:r w:rsidR="00690A75" w:rsidRPr="00181D5F">
        <w:rPr>
          <w:rFonts w:ascii="Sylfaen" w:hAnsi="Sylfaen"/>
          <w:sz w:val="24"/>
          <w:szCs w:val="24"/>
        </w:rPr>
        <w:t>udzielenie</w:t>
      </w:r>
      <w:r w:rsidRPr="00181D5F">
        <w:rPr>
          <w:rFonts w:ascii="Sylfaen" w:hAnsi="Sylfaen"/>
          <w:sz w:val="24"/>
          <w:szCs w:val="24"/>
        </w:rPr>
        <w:t xml:space="preserve"> zamówienia publicznego, prowadzonym w trybie przetargu nieograniczonego pod nazwą</w:t>
      </w:r>
      <w:r w:rsidR="00BA0194">
        <w:rPr>
          <w:rFonts w:ascii="Sylfaen" w:hAnsi="Sylfaen"/>
          <w:sz w:val="24"/>
          <w:szCs w:val="24"/>
        </w:rPr>
        <w:t>:</w:t>
      </w:r>
      <w:r w:rsidRPr="00181D5F">
        <w:rPr>
          <w:rFonts w:ascii="Sylfaen" w:hAnsi="Sylfaen"/>
          <w:sz w:val="24"/>
          <w:szCs w:val="24"/>
        </w:rPr>
        <w:t xml:space="preserve"> </w:t>
      </w:r>
      <w:r w:rsidR="00890A56" w:rsidRPr="00890A56">
        <w:rPr>
          <w:rFonts w:ascii="Sylfaen" w:hAnsi="Sylfaen"/>
          <w:b/>
          <w:sz w:val="24"/>
          <w:szCs w:val="24"/>
        </w:rPr>
        <w:t xml:space="preserve">„Budowa budynku </w:t>
      </w:r>
      <w:r w:rsidR="00890A56">
        <w:rPr>
          <w:rFonts w:ascii="Sylfaen" w:hAnsi="Sylfaen"/>
          <w:b/>
          <w:sz w:val="24"/>
          <w:szCs w:val="24"/>
        </w:rPr>
        <w:t>m</w:t>
      </w:r>
      <w:r w:rsidR="00890A56" w:rsidRPr="00890A56">
        <w:rPr>
          <w:rFonts w:ascii="Sylfaen" w:hAnsi="Sylfaen"/>
          <w:b/>
          <w:sz w:val="24"/>
          <w:szCs w:val="24"/>
        </w:rPr>
        <w:t>ieszkalnego wielorodzinnego, przy ul.</w:t>
      </w:r>
      <w:r w:rsidR="00890A56">
        <w:rPr>
          <w:rFonts w:ascii="Sylfaen" w:hAnsi="Sylfaen"/>
          <w:b/>
          <w:sz w:val="24"/>
          <w:szCs w:val="24"/>
        </w:rPr>
        <w:t xml:space="preserve"> </w:t>
      </w:r>
      <w:proofErr w:type="gramStart"/>
      <w:r w:rsidR="00890A56">
        <w:rPr>
          <w:rFonts w:ascii="Sylfaen" w:hAnsi="Sylfaen"/>
          <w:b/>
          <w:sz w:val="24"/>
          <w:szCs w:val="24"/>
        </w:rPr>
        <w:t>Pogodnej                        w</w:t>
      </w:r>
      <w:proofErr w:type="gramEnd"/>
      <w:r w:rsidR="00890A56">
        <w:rPr>
          <w:rFonts w:ascii="Sylfaen" w:hAnsi="Sylfaen"/>
          <w:b/>
          <w:sz w:val="24"/>
          <w:szCs w:val="24"/>
        </w:rPr>
        <w:t xml:space="preserve"> Zgorzelcu – I etap”,</w:t>
      </w:r>
      <w:r w:rsidR="00690A75" w:rsidRPr="00181D5F">
        <w:rPr>
          <w:rFonts w:ascii="Sylfaen" w:hAnsi="Sylfaen"/>
          <w:b/>
          <w:sz w:val="24"/>
          <w:szCs w:val="24"/>
        </w:rPr>
        <w:t xml:space="preserve"> </w:t>
      </w:r>
      <w:r w:rsidR="00890A56" w:rsidRPr="00890A56">
        <w:rPr>
          <w:rFonts w:ascii="Sylfaen" w:hAnsi="Sylfaen"/>
          <w:sz w:val="24"/>
          <w:szCs w:val="24"/>
        </w:rPr>
        <w:t>Zgorzeleckie Towarzystwo Budownictwa Społecznego Sp. z o.</w:t>
      </w:r>
      <w:proofErr w:type="gramStart"/>
      <w:r w:rsidR="00890A56" w:rsidRPr="00890A56">
        <w:rPr>
          <w:rFonts w:ascii="Sylfaen" w:hAnsi="Sylfaen"/>
          <w:sz w:val="24"/>
          <w:szCs w:val="24"/>
        </w:rPr>
        <w:t>o</w:t>
      </w:r>
      <w:proofErr w:type="gramEnd"/>
      <w:r w:rsidR="00890A56" w:rsidRPr="00890A56">
        <w:rPr>
          <w:rFonts w:ascii="Sylfaen" w:hAnsi="Sylfaen"/>
          <w:sz w:val="24"/>
          <w:szCs w:val="24"/>
        </w:rPr>
        <w:t>.</w:t>
      </w:r>
      <w:r w:rsidR="00690A75" w:rsidRPr="00181D5F">
        <w:rPr>
          <w:rFonts w:ascii="Sylfaen" w:hAnsi="Sylfaen"/>
          <w:sz w:val="24"/>
          <w:szCs w:val="24"/>
        </w:rPr>
        <w:t xml:space="preserve">, </w:t>
      </w:r>
      <w:proofErr w:type="gramStart"/>
      <w:r w:rsidR="00690A75" w:rsidRPr="00181D5F">
        <w:rPr>
          <w:rFonts w:ascii="Sylfaen" w:hAnsi="Sylfaen"/>
          <w:sz w:val="24"/>
          <w:szCs w:val="24"/>
        </w:rPr>
        <w:t>jako</w:t>
      </w:r>
      <w:proofErr w:type="gramEnd"/>
      <w:r w:rsidR="00690A75" w:rsidRPr="00181D5F">
        <w:rPr>
          <w:rFonts w:ascii="Sylfaen" w:hAnsi="Sylfaen"/>
          <w:sz w:val="24"/>
          <w:szCs w:val="24"/>
        </w:rPr>
        <w:t xml:space="preserve"> Zamawiający, </w:t>
      </w:r>
      <w:r w:rsidR="00181D5F">
        <w:rPr>
          <w:rFonts w:ascii="Sylfaen" w:hAnsi="Sylfaen"/>
          <w:sz w:val="24"/>
          <w:szCs w:val="24"/>
        </w:rPr>
        <w:t>działają</w:t>
      </w:r>
      <w:r w:rsidR="00E85A99">
        <w:rPr>
          <w:rFonts w:ascii="Sylfaen" w:hAnsi="Sylfaen"/>
          <w:sz w:val="24"/>
          <w:szCs w:val="24"/>
        </w:rPr>
        <w:t>c</w:t>
      </w:r>
      <w:r w:rsidR="00181D5F">
        <w:rPr>
          <w:rFonts w:ascii="Sylfaen" w:hAnsi="Sylfaen"/>
          <w:sz w:val="24"/>
          <w:szCs w:val="24"/>
        </w:rPr>
        <w:t xml:space="preserve"> zgodnie z art. 38 ust. 2 ustawy z dnia 29 stycznia 2004 r. Prawo Zamówień publicznych (</w:t>
      </w:r>
      <w:r w:rsidR="00890A56">
        <w:rPr>
          <w:rFonts w:ascii="Sylfaen" w:hAnsi="Sylfaen"/>
          <w:sz w:val="24"/>
          <w:szCs w:val="24"/>
        </w:rPr>
        <w:t>tj.</w:t>
      </w:r>
      <w:r w:rsidR="00181D5F">
        <w:rPr>
          <w:rFonts w:ascii="Sylfaen" w:hAnsi="Sylfaen"/>
          <w:sz w:val="24"/>
          <w:szCs w:val="24"/>
        </w:rPr>
        <w:t xml:space="preserve"> Dz. U. </w:t>
      </w:r>
      <w:proofErr w:type="gramStart"/>
      <w:r w:rsidR="00181D5F">
        <w:rPr>
          <w:rFonts w:ascii="Sylfaen" w:hAnsi="Sylfaen"/>
          <w:sz w:val="24"/>
          <w:szCs w:val="24"/>
        </w:rPr>
        <w:t>z</w:t>
      </w:r>
      <w:proofErr w:type="gramEnd"/>
      <w:r w:rsidR="00181D5F">
        <w:rPr>
          <w:rFonts w:ascii="Sylfaen" w:hAnsi="Sylfaen"/>
          <w:sz w:val="24"/>
          <w:szCs w:val="24"/>
        </w:rPr>
        <w:t xml:space="preserve"> 2019 r. poz. 1843), </w:t>
      </w:r>
      <w:r w:rsidR="00690A75" w:rsidRPr="00181D5F">
        <w:rPr>
          <w:rFonts w:ascii="Sylfaen" w:hAnsi="Sylfaen"/>
          <w:sz w:val="24"/>
          <w:szCs w:val="24"/>
        </w:rPr>
        <w:t>przekazuje treść zapytania</w:t>
      </w:r>
      <w:r w:rsidR="007840F2" w:rsidRPr="00181D5F">
        <w:rPr>
          <w:rFonts w:ascii="Sylfaen" w:hAnsi="Sylfaen"/>
          <w:sz w:val="24"/>
          <w:szCs w:val="24"/>
        </w:rPr>
        <w:t>, zachowując jego oryginaln</w:t>
      </w:r>
      <w:r w:rsidR="007039C7">
        <w:rPr>
          <w:rFonts w:ascii="Sylfaen" w:hAnsi="Sylfaen"/>
          <w:sz w:val="24"/>
          <w:szCs w:val="24"/>
        </w:rPr>
        <w:t>ą</w:t>
      </w:r>
      <w:r w:rsidR="007840F2" w:rsidRPr="00181D5F">
        <w:rPr>
          <w:rFonts w:ascii="Sylfaen" w:hAnsi="Sylfaen"/>
          <w:sz w:val="24"/>
          <w:szCs w:val="24"/>
        </w:rPr>
        <w:t xml:space="preserve"> pisownię, </w:t>
      </w:r>
      <w:r w:rsidR="00690A75" w:rsidRPr="00181D5F">
        <w:rPr>
          <w:rFonts w:ascii="Sylfaen" w:hAnsi="Sylfaen"/>
          <w:sz w:val="24"/>
          <w:szCs w:val="24"/>
        </w:rPr>
        <w:t xml:space="preserve">wraz z wyjaśnieniem: </w:t>
      </w:r>
    </w:p>
    <w:p w:rsidR="00181D5F" w:rsidRPr="00181D5F" w:rsidRDefault="00181D5F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690A75" w:rsidRPr="00181D5F" w:rsidRDefault="00690A75" w:rsidP="00181D5F">
      <w:pPr>
        <w:spacing w:after="0" w:line="240" w:lineRule="auto"/>
        <w:jc w:val="both"/>
        <w:rPr>
          <w:rFonts w:ascii="Sylfaen" w:hAnsi="Sylfaen"/>
          <w:b/>
          <w:sz w:val="24"/>
          <w:szCs w:val="24"/>
        </w:rPr>
      </w:pPr>
      <w:r w:rsidRPr="00181D5F">
        <w:rPr>
          <w:rFonts w:ascii="Sylfaen" w:hAnsi="Sylfaen"/>
          <w:b/>
          <w:sz w:val="24"/>
          <w:szCs w:val="24"/>
        </w:rPr>
        <w:t xml:space="preserve">Pytanie Nr 1 </w:t>
      </w:r>
    </w:p>
    <w:p w:rsidR="00181D5F" w:rsidRDefault="00890A56" w:rsidP="00181D5F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Stwierdzono brak drogi dojazdowej oraz sieci zasilających do planowanego budynku. Ponieważ w zakresie jest wykonanie przyłączy, proszę o </w:t>
      </w:r>
      <w:proofErr w:type="gramStart"/>
      <w:r>
        <w:rPr>
          <w:rFonts w:ascii="Sylfaen" w:hAnsi="Sylfaen"/>
          <w:sz w:val="24"/>
          <w:szCs w:val="24"/>
        </w:rPr>
        <w:t>określenie jaką</w:t>
      </w:r>
      <w:proofErr w:type="gramEnd"/>
      <w:r>
        <w:rPr>
          <w:rFonts w:ascii="Sylfaen" w:hAnsi="Sylfaen"/>
          <w:sz w:val="24"/>
          <w:szCs w:val="24"/>
        </w:rPr>
        <w:t xml:space="preserve"> długość poszczególnych przyłączy należy przyjąć do wyceny i jak będzie rozwiązany temat drogi dojazdowej.</w:t>
      </w:r>
    </w:p>
    <w:p w:rsidR="009B1428" w:rsidRPr="00181D5F" w:rsidRDefault="009B1428" w:rsidP="00181D5F">
      <w:pPr>
        <w:pStyle w:val="Akapitzlist"/>
        <w:autoSpaceDE w:val="0"/>
        <w:autoSpaceDN w:val="0"/>
        <w:adjustRightInd w:val="0"/>
        <w:ind w:left="1276" w:hanging="1276"/>
        <w:jc w:val="both"/>
        <w:rPr>
          <w:rFonts w:ascii="Sylfaen" w:hAnsi="Sylfaen" w:cs="Sylfaen"/>
          <w:b/>
          <w:sz w:val="24"/>
          <w:szCs w:val="24"/>
        </w:rPr>
      </w:pPr>
    </w:p>
    <w:p w:rsidR="00690A75" w:rsidRPr="00181D5F" w:rsidRDefault="00690A75" w:rsidP="00181D5F">
      <w:pPr>
        <w:spacing w:after="0" w:line="240" w:lineRule="auto"/>
        <w:jc w:val="both"/>
        <w:rPr>
          <w:rFonts w:ascii="Sylfaen" w:hAnsi="Sylfaen"/>
          <w:b/>
          <w:sz w:val="24"/>
          <w:szCs w:val="24"/>
        </w:rPr>
      </w:pPr>
      <w:r w:rsidRPr="00181D5F">
        <w:rPr>
          <w:rFonts w:ascii="Sylfaen" w:hAnsi="Sylfaen"/>
          <w:b/>
          <w:sz w:val="24"/>
          <w:szCs w:val="24"/>
        </w:rPr>
        <w:t>Odpowiedź Nr 1:</w:t>
      </w:r>
    </w:p>
    <w:p w:rsidR="00921BD9" w:rsidRPr="00921BD9" w:rsidRDefault="00921BD9" w:rsidP="00921BD9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921BD9">
        <w:rPr>
          <w:rFonts w:ascii="Sylfaen" w:eastAsia="Times New Roman" w:hAnsi="Sylfaen" w:cs="Times New Roman"/>
          <w:sz w:val="24"/>
          <w:szCs w:val="24"/>
          <w:lang w:eastAsia="pl-PL"/>
        </w:rPr>
        <w:t>Wykonawca w ramach realizacji zadania zobowiązany będzie we własnym zakresie wykonać odcinek utwardzonego dojazdu do terenu prowadzonych robót budowlanych. Wykonany dojazd tymczasowy powinien umożliwiać realizację zaopatrzenia budowy.</w:t>
      </w:r>
    </w:p>
    <w:p w:rsidR="00921BD9" w:rsidRPr="00921BD9" w:rsidRDefault="00921BD9" w:rsidP="00921BD9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921BD9">
        <w:rPr>
          <w:rFonts w:ascii="Sylfaen" w:eastAsia="Times New Roman" w:hAnsi="Sylfaen" w:cs="Times New Roman"/>
          <w:sz w:val="24"/>
          <w:szCs w:val="24"/>
          <w:lang w:eastAsia="pl-PL"/>
        </w:rPr>
        <w:t>W wycenie prac związanych z budową odcinka sieci i przyłączy wod.-</w:t>
      </w:r>
      <w:proofErr w:type="gramStart"/>
      <w:r w:rsidRPr="00921BD9">
        <w:rPr>
          <w:rFonts w:ascii="Sylfaen" w:eastAsia="Times New Roman" w:hAnsi="Sylfaen" w:cs="Times New Roman"/>
          <w:sz w:val="24"/>
          <w:szCs w:val="24"/>
          <w:lang w:eastAsia="pl-PL"/>
        </w:rPr>
        <w:t>kan</w:t>
      </w:r>
      <w:proofErr w:type="gramEnd"/>
      <w:r w:rsidRPr="00921BD9">
        <w:rPr>
          <w:rFonts w:ascii="Sylfaen" w:eastAsia="Times New Roman" w:hAnsi="Sylfaen" w:cs="Times New Roman"/>
          <w:sz w:val="24"/>
          <w:szCs w:val="24"/>
          <w:lang w:eastAsia="pl-PL"/>
        </w:rPr>
        <w:t>. należy uwzględnić poniższe długości rozbudowywanej infrastruktury:</w:t>
      </w:r>
    </w:p>
    <w:p w:rsidR="00921BD9" w:rsidRPr="00921BD9" w:rsidRDefault="00921BD9" w:rsidP="00921BD9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921BD9">
        <w:rPr>
          <w:rFonts w:ascii="Sylfaen" w:eastAsia="Times New Roman" w:hAnsi="Sylfaen" w:cs="Times New Roman"/>
          <w:sz w:val="24"/>
          <w:szCs w:val="24"/>
          <w:lang w:eastAsia="pl-PL"/>
        </w:rPr>
        <w:t>- odcinek sieci wodociągowej DN 90 - 110 mb</w:t>
      </w:r>
    </w:p>
    <w:p w:rsidR="00921BD9" w:rsidRPr="00921BD9" w:rsidRDefault="00921BD9" w:rsidP="00921BD9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921BD9">
        <w:rPr>
          <w:rFonts w:ascii="Sylfaen" w:eastAsia="Times New Roman" w:hAnsi="Sylfaen" w:cs="Times New Roman"/>
          <w:sz w:val="24"/>
          <w:szCs w:val="24"/>
          <w:lang w:eastAsia="pl-PL"/>
        </w:rPr>
        <w:t>- odcinek sieci kanalizacji sanitarnej DN 200 - 45 mb (+ 3 studnie kanalizacyjne rewizyjne betonowe DN 1000)</w:t>
      </w:r>
    </w:p>
    <w:p w:rsidR="00921BD9" w:rsidRPr="00921BD9" w:rsidRDefault="00921BD9" w:rsidP="00921BD9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921BD9">
        <w:rPr>
          <w:rFonts w:ascii="Sylfaen" w:eastAsia="Times New Roman" w:hAnsi="Sylfaen" w:cs="Times New Roman"/>
          <w:sz w:val="24"/>
          <w:szCs w:val="24"/>
          <w:lang w:eastAsia="pl-PL"/>
        </w:rPr>
        <w:t>- przyłącze wody DN</w:t>
      </w:r>
      <w:proofErr w:type="gramStart"/>
      <w:r w:rsidRPr="00921BD9">
        <w:rPr>
          <w:rFonts w:ascii="Sylfaen" w:eastAsia="Times New Roman" w:hAnsi="Sylfaen" w:cs="Times New Roman"/>
          <w:sz w:val="24"/>
          <w:szCs w:val="24"/>
          <w:lang w:eastAsia="pl-PL"/>
        </w:rPr>
        <w:t xml:space="preserve"> 63 - 3,5 mb</w:t>
      </w:r>
      <w:proofErr w:type="gramEnd"/>
    </w:p>
    <w:p w:rsidR="00921BD9" w:rsidRPr="00921BD9" w:rsidRDefault="00921BD9" w:rsidP="00921BD9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4"/>
          <w:lang w:eastAsia="pl-PL"/>
        </w:rPr>
      </w:pPr>
      <w:r w:rsidRPr="00921BD9">
        <w:rPr>
          <w:rFonts w:ascii="Sylfaen" w:eastAsia="Times New Roman" w:hAnsi="Sylfaen" w:cs="Times New Roman"/>
          <w:sz w:val="24"/>
          <w:szCs w:val="24"/>
          <w:lang w:eastAsia="pl-PL"/>
        </w:rPr>
        <w:t>- przyłącze kanalizacji sanitarnej DN</w:t>
      </w:r>
      <w:proofErr w:type="gramStart"/>
      <w:r w:rsidRPr="00921BD9">
        <w:rPr>
          <w:rFonts w:ascii="Sylfaen" w:eastAsia="Times New Roman" w:hAnsi="Sylfaen" w:cs="Times New Roman"/>
          <w:sz w:val="24"/>
          <w:szCs w:val="24"/>
          <w:lang w:eastAsia="pl-PL"/>
        </w:rPr>
        <w:t xml:space="preserve"> 160 - 3,50 mb</w:t>
      </w:r>
      <w:proofErr w:type="gramEnd"/>
    </w:p>
    <w:p w:rsidR="000A70F0" w:rsidRDefault="000A70F0" w:rsidP="00181D5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9B1428" w:rsidRPr="00890A56" w:rsidRDefault="009B1428" w:rsidP="00181D5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</w:rPr>
      </w:pPr>
      <w:bookmarkStart w:id="0" w:name="_GoBack"/>
      <w:bookmarkEnd w:id="0"/>
    </w:p>
    <w:p w:rsidR="009B1428" w:rsidRPr="00890A56" w:rsidRDefault="009B1428" w:rsidP="00181D5F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color w:val="FF0000"/>
          <w:sz w:val="24"/>
          <w:szCs w:val="24"/>
        </w:rPr>
      </w:pPr>
    </w:p>
    <w:p w:rsidR="009B1428" w:rsidRDefault="00A2276F" w:rsidP="00A2276F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Prezes Zarządu</w:t>
      </w:r>
    </w:p>
    <w:p w:rsidR="00A2276F" w:rsidRPr="00181D5F" w:rsidRDefault="00A2276F" w:rsidP="00A2276F">
      <w:pPr>
        <w:autoSpaceDE w:val="0"/>
        <w:autoSpaceDN w:val="0"/>
        <w:adjustRightInd w:val="0"/>
        <w:spacing w:after="0" w:line="240" w:lineRule="auto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Grzegorz </w:t>
      </w:r>
      <w:proofErr w:type="spellStart"/>
      <w:r>
        <w:rPr>
          <w:rFonts w:ascii="Sylfaen" w:hAnsi="Sylfaen"/>
          <w:sz w:val="24"/>
          <w:szCs w:val="24"/>
        </w:rPr>
        <w:t>Bałajewicz</w:t>
      </w:r>
      <w:proofErr w:type="spellEnd"/>
    </w:p>
    <w:sectPr w:rsidR="00A2276F" w:rsidRPr="00181D5F" w:rsidSect="00E326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31E" w:rsidRDefault="0038231E" w:rsidP="00690A75">
      <w:pPr>
        <w:spacing w:after="0" w:line="240" w:lineRule="auto"/>
      </w:pPr>
      <w:r>
        <w:separator/>
      </w:r>
    </w:p>
  </w:endnote>
  <w:endnote w:type="continuationSeparator" w:id="0">
    <w:p w:rsidR="0038231E" w:rsidRDefault="0038231E" w:rsidP="00690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31E" w:rsidRDefault="0038231E" w:rsidP="00690A75">
      <w:pPr>
        <w:spacing w:after="0" w:line="240" w:lineRule="auto"/>
      </w:pPr>
      <w:r>
        <w:separator/>
      </w:r>
    </w:p>
  </w:footnote>
  <w:footnote w:type="continuationSeparator" w:id="0">
    <w:p w:rsidR="0038231E" w:rsidRDefault="0038231E" w:rsidP="00690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A75" w:rsidRDefault="00690A75" w:rsidP="00690A75">
    <w:pPr>
      <w:pStyle w:val="Nagwek"/>
      <w:ind w:left="566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C45DE"/>
    <w:multiLevelType w:val="multilevel"/>
    <w:tmpl w:val="F202D7E2"/>
    <w:name w:val="WW8Num1217"/>
    <w:lvl w:ilvl="0">
      <w:start w:val="4"/>
      <w:numFmt w:val="upperRoman"/>
      <w:lvlText w:val="%1."/>
      <w:lvlJc w:val="left"/>
      <w:pPr>
        <w:tabs>
          <w:tab w:val="num" w:pos="927"/>
        </w:tabs>
        <w:ind w:left="927" w:hanging="360"/>
      </w:pPr>
      <w:rPr>
        <w:rFonts w:ascii="Sylfaen" w:hAnsi="Sylfaen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Sylfaen" w:hAnsi="Sylfaen" w:hint="default"/>
        <w:sz w:val="24"/>
        <w:szCs w:val="24"/>
      </w:rPr>
    </w:lvl>
    <w:lvl w:ilvl="4">
      <w:start w:val="1"/>
      <w:numFmt w:val="lowerLetter"/>
      <w:lvlText w:val="%5)"/>
      <w:lvlJc w:val="left"/>
      <w:pPr>
        <w:ind w:left="1495" w:hanging="360"/>
      </w:pPr>
      <w:rPr>
        <w:rFonts w:ascii="Sylfaen" w:eastAsia="Times New Roman" w:hAnsi="Sylfaen" w:cs="Arial" w:hint="default"/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42E64F8"/>
    <w:multiLevelType w:val="hybridMultilevel"/>
    <w:tmpl w:val="771E1C3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F2B489F"/>
    <w:multiLevelType w:val="hybridMultilevel"/>
    <w:tmpl w:val="8D9ADCA6"/>
    <w:lvl w:ilvl="0" w:tplc="5E9E536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755C0BC0"/>
    <w:multiLevelType w:val="hybridMultilevel"/>
    <w:tmpl w:val="06600B14"/>
    <w:lvl w:ilvl="0" w:tplc="71B8243A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7CB86355"/>
    <w:multiLevelType w:val="hybridMultilevel"/>
    <w:tmpl w:val="6EE016A2"/>
    <w:lvl w:ilvl="0" w:tplc="9B185D96">
      <w:start w:val="1"/>
      <w:numFmt w:val="decimal"/>
      <w:lvlText w:val="%1)"/>
      <w:lvlJc w:val="left"/>
      <w:pPr>
        <w:ind w:left="1636" w:hanging="360"/>
      </w:pPr>
      <w:rPr>
        <w:rFonts w:ascii="Sylfaen" w:hAnsi="Sylfaen" w:cs="Sylfae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7E902E33"/>
    <w:multiLevelType w:val="hybridMultilevel"/>
    <w:tmpl w:val="FCD03AEA"/>
    <w:lvl w:ilvl="0" w:tplc="8462447E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E53DF"/>
    <w:rsid w:val="00081847"/>
    <w:rsid w:val="00085713"/>
    <w:rsid w:val="000A70F0"/>
    <w:rsid w:val="00111479"/>
    <w:rsid w:val="00157165"/>
    <w:rsid w:val="00174473"/>
    <w:rsid w:val="00181D5F"/>
    <w:rsid w:val="0019031D"/>
    <w:rsid w:val="001B5F04"/>
    <w:rsid w:val="0025112E"/>
    <w:rsid w:val="00260423"/>
    <w:rsid w:val="002865AE"/>
    <w:rsid w:val="002F3222"/>
    <w:rsid w:val="0036695F"/>
    <w:rsid w:val="0038231E"/>
    <w:rsid w:val="003E32B7"/>
    <w:rsid w:val="003F1EBD"/>
    <w:rsid w:val="00400048"/>
    <w:rsid w:val="00446695"/>
    <w:rsid w:val="0047541E"/>
    <w:rsid w:val="00511906"/>
    <w:rsid w:val="005A4EF4"/>
    <w:rsid w:val="005A6E71"/>
    <w:rsid w:val="005B3A90"/>
    <w:rsid w:val="005C67C5"/>
    <w:rsid w:val="005C7786"/>
    <w:rsid w:val="00623E82"/>
    <w:rsid w:val="0067605F"/>
    <w:rsid w:val="00690A75"/>
    <w:rsid w:val="006A5845"/>
    <w:rsid w:val="006B04B5"/>
    <w:rsid w:val="007039C7"/>
    <w:rsid w:val="007779FE"/>
    <w:rsid w:val="007840F2"/>
    <w:rsid w:val="007B68AF"/>
    <w:rsid w:val="0080716C"/>
    <w:rsid w:val="00827C91"/>
    <w:rsid w:val="0083645D"/>
    <w:rsid w:val="00864067"/>
    <w:rsid w:val="00890A56"/>
    <w:rsid w:val="00921BD9"/>
    <w:rsid w:val="009B1428"/>
    <w:rsid w:val="009C33E0"/>
    <w:rsid w:val="00A2276F"/>
    <w:rsid w:val="00A24225"/>
    <w:rsid w:val="00AA0B8D"/>
    <w:rsid w:val="00AD0CB9"/>
    <w:rsid w:val="00B52C1A"/>
    <w:rsid w:val="00B80274"/>
    <w:rsid w:val="00BA0194"/>
    <w:rsid w:val="00BF5C4F"/>
    <w:rsid w:val="00C5402B"/>
    <w:rsid w:val="00DA4BBF"/>
    <w:rsid w:val="00DB401A"/>
    <w:rsid w:val="00E06AA5"/>
    <w:rsid w:val="00E326B9"/>
    <w:rsid w:val="00E53A69"/>
    <w:rsid w:val="00E85A99"/>
    <w:rsid w:val="00EE53DF"/>
    <w:rsid w:val="00F6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53DF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9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A75"/>
  </w:style>
  <w:style w:type="paragraph" w:styleId="Stopka">
    <w:name w:val="footer"/>
    <w:basedOn w:val="Normalny"/>
    <w:link w:val="StopkaZnak"/>
    <w:uiPriority w:val="99"/>
    <w:unhideWhenUsed/>
    <w:rsid w:val="00690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A75"/>
  </w:style>
  <w:style w:type="paragraph" w:styleId="Tekstdymka">
    <w:name w:val="Balloon Text"/>
    <w:basedOn w:val="Normalny"/>
    <w:link w:val="TekstdymkaZnak"/>
    <w:uiPriority w:val="99"/>
    <w:semiHidden/>
    <w:unhideWhenUsed/>
    <w:rsid w:val="0069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A7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B1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tgurdziel</dc:creator>
  <cp:lastModifiedBy>Pati</cp:lastModifiedBy>
  <cp:revision>19</cp:revision>
  <cp:lastPrinted>2019-12-09T13:20:00Z</cp:lastPrinted>
  <dcterms:created xsi:type="dcterms:W3CDTF">2020-01-31T10:42:00Z</dcterms:created>
  <dcterms:modified xsi:type="dcterms:W3CDTF">2020-12-04T19:24:00Z</dcterms:modified>
</cp:coreProperties>
</file>